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ackground w:color="FFFFFF"/>
  <w:body>
    <w:p>
      <w:pPr>
        <w:pStyle w:val="正文 A"/>
        <w:rPr>
          <w:rFonts w:ascii="方正小标宋简体" w:cs="方正小标宋简体" w:hAnsi="方正小标宋简体" w:eastAsia="方正小标宋简体"/>
          <w:b w:val="1"/>
          <w:bCs w:val="1"/>
          <w:kern w:val="0"/>
          <w:sz w:val="32"/>
          <w:szCs w:val="32"/>
        </w:rPr>
      </w:pPr>
    </w:p>
    <w:p>
      <w:pPr>
        <w:pStyle w:val="正文 A"/>
        <w:jc w:val="center"/>
        <w:rPr>
          <w:rFonts w:ascii="仿宋_GB2312" w:cs="仿宋_GB2312" w:hAnsi="仿宋_GB2312" w:eastAsia="仿宋_GB2312"/>
          <w:kern w:val="0"/>
          <w:sz w:val="32"/>
          <w:szCs w:val="32"/>
          <w:lang w:val="zh-TW" w:eastAsia="zh-TW"/>
        </w:rPr>
      </w:pPr>
      <w:r>
        <w:rPr>
          <w:rFonts w:ascii="方正小标宋简体" w:cs="方正小标宋简体" w:hAnsi="方正小标宋简体" w:eastAsia="方正小标宋简体"/>
          <w:b w:val="1"/>
          <w:bCs w:val="1"/>
          <w:kern w:val="0"/>
          <w:sz w:val="32"/>
          <w:szCs w:val="32"/>
          <w:rtl w:val="0"/>
          <w:lang w:val="zh-TW" w:eastAsia="zh-TW"/>
        </w:rPr>
        <w:t>宁波职业技术学院优秀团员入党推荐表</w:t>
      </w:r>
    </w:p>
    <w:tbl>
      <w:tblPr>
        <w:tblW w:w="9108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822"/>
        <w:gridCol w:w="160"/>
        <w:gridCol w:w="745"/>
        <w:gridCol w:w="180"/>
        <w:gridCol w:w="1453"/>
        <w:gridCol w:w="708"/>
        <w:gridCol w:w="1800"/>
        <w:gridCol w:w="1440"/>
        <w:gridCol w:w="720"/>
        <w:gridCol w:w="1080"/>
      </w:tblGrid>
      <w:tr>
        <w:tblPrEx>
          <w:shd w:val="clear" w:color="auto" w:fill="ced7e7"/>
        </w:tblPrEx>
        <w:trPr>
          <w:trHeight w:val="861" w:hRule="atLeast"/>
        </w:trPr>
        <w:tc>
          <w:tcPr>
            <w:tcW w:type="dxa" w:w="82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姓名</w:t>
            </w:r>
          </w:p>
        </w:tc>
        <w:tc>
          <w:tcPr>
            <w:tcW w:type="dxa" w:w="1085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center"/>
            </w:pPr>
            <w:r>
              <w:rPr>
                <w:kern w:val="2"/>
                <w:rtl w:val="0"/>
                <w:lang w:val="zh-TW" w:eastAsia="zh-TW"/>
              </w:rPr>
              <w:t>吴沛寒</w:t>
            </w:r>
          </w:p>
        </w:tc>
        <w:tc>
          <w:tcPr>
            <w:tcW w:type="dxa" w:w="145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性别</w:t>
            </w:r>
          </w:p>
        </w:tc>
        <w:tc>
          <w:tcPr>
            <w:tcW w:type="dxa" w:w="70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center"/>
            </w:pPr>
            <w:r>
              <w:rPr>
                <w:kern w:val="2"/>
                <w:rtl w:val="0"/>
                <w:lang w:val="ja-JP" w:eastAsia="ja-JP"/>
              </w:rPr>
              <w:t>男</w:t>
            </w:r>
          </w:p>
        </w:tc>
        <w:tc>
          <w:tcPr>
            <w:tcW w:type="dxa" w:w="18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出生年月</w:t>
            </w:r>
          </w:p>
        </w:tc>
        <w:tc>
          <w:tcPr>
            <w:tcW w:type="dxa" w:w="144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both"/>
            </w:pPr>
            <w:r>
              <w:rPr>
                <w:rFonts w:ascii="Times New Roman" w:hAnsi="Times New Roman"/>
                <w:kern w:val="2"/>
                <w:sz w:val="22"/>
                <w:szCs w:val="22"/>
                <w:u w:color="ff0000"/>
                <w:rtl w:val="0"/>
                <w:lang w:val="en-US"/>
              </w:rPr>
              <w:t>1998</w:t>
            </w:r>
            <w:r>
              <w:rPr>
                <w:kern w:val="2"/>
                <w:sz w:val="22"/>
                <w:szCs w:val="22"/>
                <w:u w:color="ff0000"/>
                <w:rtl w:val="0"/>
                <w:lang w:val="zh-TW" w:eastAsia="zh-TW"/>
              </w:rPr>
              <w:t>年</w:t>
            </w:r>
            <w:r>
              <w:rPr>
                <w:rFonts w:ascii="Times New Roman" w:hAnsi="Times New Roman"/>
                <w:kern w:val="2"/>
                <w:sz w:val="22"/>
                <w:szCs w:val="22"/>
                <w:u w:color="ff0000"/>
                <w:rtl w:val="0"/>
                <w:lang w:val="en-US"/>
              </w:rPr>
              <w:t>12</w:t>
            </w:r>
            <w:r>
              <w:rPr>
                <w:kern w:val="2"/>
                <w:sz w:val="22"/>
                <w:szCs w:val="22"/>
                <w:u w:color="ff0000"/>
                <w:rtl w:val="0"/>
                <w:lang w:val="zh-TW" w:eastAsia="zh-TW"/>
              </w:rPr>
              <w:t>月</w:t>
            </w:r>
          </w:p>
        </w:tc>
        <w:tc>
          <w:tcPr>
            <w:tcW w:type="dxa" w:w="72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民族</w:t>
            </w:r>
          </w:p>
        </w:tc>
        <w:tc>
          <w:tcPr>
            <w:tcW w:type="dxa" w:w="108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eastAsia="Arial Unicode MS" w:hint="eastAsia"/>
                <w:sz w:val="18"/>
                <w:szCs w:val="18"/>
                <w:u w:color="ff0000"/>
                <w:rtl w:val="0"/>
                <w:lang w:val="zh-TW" w:eastAsia="zh-TW"/>
              </w:rPr>
              <w:t>汉族</w:t>
            </w:r>
          </w:p>
        </w:tc>
      </w:tr>
      <w:tr>
        <w:tblPrEx>
          <w:shd w:val="clear" w:color="auto" w:fill="ced7e7"/>
        </w:tblPrEx>
        <w:trPr>
          <w:trHeight w:val="464" w:hRule="atLeast"/>
        </w:trPr>
        <w:tc>
          <w:tcPr>
            <w:tcW w:type="dxa" w:w="190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所在团支部</w:t>
            </w:r>
          </w:p>
        </w:tc>
        <w:tc>
          <w:tcPr>
            <w:tcW w:type="dxa" w:w="216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center"/>
            </w:pPr>
            <w:r>
              <w:rPr>
                <w:kern w:val="2"/>
                <w:u w:color="ff0000"/>
                <w:rtl w:val="0"/>
                <w:lang w:val="zh-TW" w:eastAsia="zh-TW"/>
              </w:rPr>
              <w:t>东</w:t>
            </w:r>
            <w:r>
              <w:rPr>
                <w:kern w:val="2"/>
                <w:u w:color="ff0000"/>
                <w:rtl w:val="0"/>
                <w:lang w:val="zh-TW" w:eastAsia="zh-TW"/>
              </w:rPr>
              <w:t>5</w:t>
            </w:r>
            <w:r>
              <w:rPr>
                <w:rFonts w:ascii="Times New Roman" w:hAnsi="Times New Roman"/>
                <w:kern w:val="2"/>
                <w:u w:color="ff0000"/>
                <w:rtl w:val="0"/>
                <w:lang w:val="en-US"/>
              </w:rPr>
              <w:t>#</w:t>
            </w:r>
            <w:r>
              <w:rPr>
                <w:kern w:val="2"/>
                <w:u w:color="ff0000"/>
                <w:rtl w:val="0"/>
                <w:lang w:val="zh-TW" w:eastAsia="zh-TW"/>
              </w:rPr>
              <w:t>团支部</w:t>
            </w:r>
          </w:p>
        </w:tc>
        <w:tc>
          <w:tcPr>
            <w:tcW w:type="dxa" w:w="18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推荐至党支部</w:t>
            </w:r>
          </w:p>
        </w:tc>
        <w:tc>
          <w:tcPr>
            <w:tcW w:type="dxa" w:w="324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center"/>
            </w:pPr>
            <w:r>
              <w:rPr>
                <w:kern w:val="2"/>
                <w:u w:color="ff0000"/>
                <w:rtl w:val="0"/>
                <w:lang w:val="zh-TW" w:eastAsia="zh-TW"/>
              </w:rPr>
              <w:t>综合第三党支部</w:t>
            </w:r>
          </w:p>
        </w:tc>
      </w:tr>
      <w:tr>
        <w:tblPrEx>
          <w:shd w:val="clear" w:color="auto" w:fill="ced7e7"/>
        </w:tblPrEx>
        <w:trPr>
          <w:trHeight w:val="904" w:hRule="atLeast"/>
        </w:trPr>
        <w:tc>
          <w:tcPr>
            <w:tcW w:type="dxa" w:w="1907"/>
            <w:gridSpan w:val="4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上一学年有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无不合格科目</w:t>
            </w:r>
          </w:p>
        </w:tc>
        <w:tc>
          <w:tcPr>
            <w:tcW w:type="dxa" w:w="2161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  <w:jc w:val="center"/>
            </w:pPr>
            <w:r>
              <w:rPr>
                <w:kern w:val="2"/>
                <w:rtl w:val="0"/>
                <w:lang w:val="zh-TW" w:eastAsia="zh-TW"/>
              </w:rPr>
              <w:t>无</w:t>
            </w:r>
          </w:p>
        </w:tc>
        <w:tc>
          <w:tcPr>
            <w:tcW w:type="dxa" w:w="1800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前</w:t>
            </w:r>
            <w:r>
              <w:rPr>
                <w:sz w:val="24"/>
                <w:szCs w:val="24"/>
                <w:rtl w:val="0"/>
                <w:lang w:val="en-US"/>
              </w:rPr>
              <w:t>2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个学期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综合测评结果</w:t>
            </w:r>
          </w:p>
        </w:tc>
        <w:tc>
          <w:tcPr>
            <w:tcW w:type="dxa" w:w="3240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Normal.0"/>
              <w:widowControl w:val="0"/>
              <w:spacing w:line="440" w:lineRule="exact"/>
            </w:pPr>
            <w:r>
              <w:rPr>
                <w:kern w:val="2"/>
                <w:rtl w:val="0"/>
                <w:lang w:val="zh-TW" w:eastAsia="zh-TW"/>
              </w:rPr>
              <w:t>无</w:t>
            </w:r>
          </w:p>
        </w:tc>
      </w:tr>
      <w:tr>
        <w:tblPrEx>
          <w:shd w:val="clear" w:color="auto" w:fill="ced7e7"/>
        </w:tblPrEx>
        <w:trPr>
          <w:trHeight w:val="894" w:hRule="atLeast"/>
        </w:trPr>
        <w:tc>
          <w:tcPr>
            <w:tcW w:type="dxa" w:w="3360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何时何地入团</w:t>
            </w:r>
          </w:p>
        </w:tc>
        <w:tc>
          <w:tcPr>
            <w:tcW w:type="dxa" w:w="5748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</w:pPr>
            <w:r>
              <w:rPr>
                <w:sz w:val="24"/>
                <w:szCs w:val="24"/>
                <w:rtl w:val="0"/>
                <w:lang w:val="zh-TW" w:eastAsia="zh-TW"/>
              </w:rPr>
              <w:t>2014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sz w:val="24"/>
                <w:szCs w:val="24"/>
                <w:rtl w:val="0"/>
                <w:lang w:val="en-US"/>
              </w:rPr>
              <w:t xml:space="preserve">    </w:t>
            </w:r>
            <w:r>
              <w:rPr>
                <w:sz w:val="24"/>
                <w:szCs w:val="24"/>
                <w:rtl w:val="0"/>
                <w:lang w:val="zh-TW" w:eastAsia="zh-TW"/>
              </w:rPr>
              <w:t>10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月</w:t>
            </w:r>
            <w:r>
              <w:rPr>
                <w:sz w:val="24"/>
                <w:szCs w:val="24"/>
                <w:rtl w:val="0"/>
                <w:lang w:val="en-US"/>
              </w:rPr>
              <w:t xml:space="preserve">              </w:t>
            </w:r>
            <w:r>
              <w:rPr>
                <w:rFonts w:eastAsia="Arial Unicode MS" w:hint="eastAsia"/>
                <w:sz w:val="24"/>
                <w:szCs w:val="24"/>
                <w:rtl w:val="0"/>
                <w:lang w:val="zh-TW" w:eastAsia="zh-TW"/>
              </w:rPr>
              <w:t>和县二中</w:t>
            </w:r>
            <w:r>
              <w:rPr>
                <w:sz w:val="24"/>
                <w:szCs w:val="24"/>
                <w:rtl w:val="0"/>
                <w:lang w:val="en-US"/>
              </w:rPr>
              <w:t xml:space="preserve">                        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入团</w:t>
            </w:r>
          </w:p>
        </w:tc>
      </w:tr>
      <w:tr>
        <w:tblPrEx>
          <w:shd w:val="clear" w:color="auto" w:fill="ced7e7"/>
        </w:tblPrEx>
        <w:trPr>
          <w:trHeight w:val="904" w:hRule="atLeast"/>
        </w:trPr>
        <w:tc>
          <w:tcPr>
            <w:tcW w:type="dxa" w:w="3360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何时向何党组织递交入党申请</w:t>
            </w:r>
          </w:p>
        </w:tc>
        <w:tc>
          <w:tcPr>
            <w:tcW w:type="dxa" w:w="5748"/>
            <w:gridSpan w:val="5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</w:pPr>
            <w:r>
              <w:rPr>
                <w:sz w:val="24"/>
                <w:szCs w:val="24"/>
                <w:rtl w:val="0"/>
                <w:lang w:val="zh-TW" w:eastAsia="zh-TW"/>
              </w:rPr>
              <w:t>2018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年</w:t>
            </w:r>
            <w:r>
              <w:rPr>
                <w:sz w:val="24"/>
                <w:szCs w:val="24"/>
                <w:rtl w:val="0"/>
                <w:lang w:val="en-US"/>
              </w:rPr>
              <w:t xml:space="preserve">   </w:t>
            </w:r>
            <w:r>
              <w:rPr>
                <w:sz w:val="24"/>
                <w:szCs w:val="24"/>
                <w:rtl w:val="0"/>
                <w:lang w:val="zh-TW" w:eastAsia="zh-TW"/>
              </w:rPr>
              <w:t>09</w:t>
            </w:r>
            <w:r>
              <w:rPr>
                <w:sz w:val="24"/>
                <w:szCs w:val="24"/>
                <w:rtl w:val="0"/>
                <w:lang w:val="en-US"/>
              </w:rPr>
              <w:t xml:space="preserve">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月向    综合第三党支部</w:t>
            </w:r>
            <w:r>
              <w:rPr>
                <w:sz w:val="24"/>
                <w:szCs w:val="24"/>
                <w:rtl w:val="0"/>
                <w:lang w:val="en-US"/>
              </w:rPr>
              <w:t xml:space="preserve">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递交入党申请</w:t>
            </w:r>
          </w:p>
        </w:tc>
      </w:tr>
      <w:tr>
        <w:tblPrEx>
          <w:shd w:val="clear" w:color="auto" w:fill="ced7e7"/>
        </w:tblPrEx>
        <w:trPr>
          <w:trHeight w:val="5707" w:hRule="atLeast"/>
        </w:trPr>
        <w:tc>
          <w:tcPr>
            <w:tcW w:type="dxa" w:w="982"/>
            <w:gridSpan w:val="2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本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人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学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习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工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作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小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center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结</w:t>
            </w:r>
          </w:p>
        </w:tc>
        <w:tc>
          <w:tcPr>
            <w:tcW w:type="dxa" w:w="8126"/>
            <w:gridSpan w:val="8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center"/>
            </w:pPr>
            <w:r>
              <w:rPr>
                <w:rtl w:val="0"/>
                <w:lang w:val="zh-TW" w:eastAsia="zh-TW"/>
              </w:rPr>
              <w:t xml:space="preserve">                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我时刻关注自己思想方面的学习和发展：作为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团员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认真学习党的基本理论和重要著作，特别是认真学习</w:t>
            </w:r>
            <w:r>
              <w:rPr>
                <w:rtl w:val="0"/>
                <w:lang w:val="en-US"/>
              </w:rPr>
              <w:t>“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科学发展观</w:t>
            </w:r>
            <w:r>
              <w:rPr>
                <w:rtl w:val="0"/>
                <w:lang w:val="en-US"/>
              </w:rPr>
              <w:t>”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的重要思想，不断提高自己，充实自己，严格按照党员标准去要求自己，树立正确的世界观、人生观和价值观，坚定共产主义理想和社会主义信念，努力把自己锻炼成新时代的合格的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党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员。作为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团员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的我遵守纪律，团结同事；并且工作目的明确，态度端正，钻研业务，勤奋刻苦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。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我平时注意主动帮助其他同志干一些力所能及的事，自己也在做的过程中得到锻炼，增长了知识</w:t>
            </w:r>
          </w:p>
        </w:tc>
      </w:tr>
      <w:tr>
        <w:tblPrEx>
          <w:shd w:val="clear" w:color="auto" w:fill="ced7e7"/>
        </w:tblPrEx>
        <w:trPr>
          <w:trHeight w:val="1747" w:hRule="atLeast"/>
        </w:trPr>
        <w:tc>
          <w:tcPr>
            <w:tcW w:type="dxa" w:w="172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受过何种奖励和处分</w:t>
            </w:r>
          </w:p>
        </w:tc>
        <w:tc>
          <w:tcPr>
            <w:tcW w:type="dxa" w:w="7381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jc w:val="left"/>
              <w:rPr/>
            </w:pPr>
            <w:r>
              <w:rPr>
                <w:rtl w:val="0"/>
                <w:lang w:val="zh-TW" w:eastAsia="zh-TW"/>
              </w:rPr>
              <w:t>2015</w:t>
            </w:r>
            <w:r>
              <w:rPr>
                <w:rFonts w:eastAsia="Arial Unicode MS" w:hint="eastAsia"/>
                <w:rtl w:val="0"/>
                <w:lang w:val="zh-TW" w:eastAsia="zh-TW"/>
              </w:rPr>
              <w:t>年获得优秀学生班干荣誉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zh-TW" w:eastAsia="zh-TW"/>
              </w:rPr>
              <w:t>2016</w:t>
            </w:r>
            <w:r>
              <w:rPr>
                <w:rFonts w:eastAsia="Arial Unicode MS" w:hint="eastAsia"/>
                <w:rtl w:val="0"/>
                <w:lang w:val="zh-TW" w:eastAsia="zh-TW"/>
              </w:rPr>
              <w:t>年获得优秀共青团员荣誉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left"/>
              <w:rPr>
                <w:rtl w:val="0"/>
              </w:rPr>
            </w:pPr>
            <w:r>
              <w:rPr>
                <w:rtl w:val="0"/>
                <w:lang w:val="zh-TW" w:eastAsia="zh-TW"/>
              </w:rPr>
              <w:t>2017</w:t>
            </w:r>
            <w:r>
              <w:rPr>
                <w:rFonts w:eastAsia="Arial Unicode MS" w:hint="eastAsia"/>
                <w:rtl w:val="0"/>
                <w:lang w:val="zh-TW" w:eastAsia="zh-TW"/>
              </w:rPr>
              <w:t>年获得优秀学生</w:t>
            </w:r>
            <w:r>
              <w:rPr>
                <w:rFonts w:ascii="宋体" w:cs="宋体" w:hAnsi="宋体" w:eastAsia="宋体"/>
                <w:rtl w:val="0"/>
                <w:lang w:val="zh-TW" w:eastAsia="zh-TW"/>
              </w:rPr>
              <w:t>干部</w:t>
            </w:r>
            <w:r>
              <w:rPr>
                <w:rFonts w:eastAsia="Arial Unicode MS" w:hint="eastAsia"/>
                <w:rtl w:val="0"/>
                <w:lang w:val="zh-TW" w:eastAsia="zh-TW"/>
              </w:rPr>
              <w:t>荣誉</w:t>
            </w:r>
          </w:p>
        </w:tc>
      </w:tr>
      <w:tr>
        <w:tblPrEx>
          <w:shd w:val="clear" w:color="auto" w:fill="ced7e7"/>
        </w:tblPrEx>
        <w:trPr>
          <w:trHeight w:val="4864" w:hRule="atLeast"/>
        </w:trPr>
        <w:tc>
          <w:tcPr>
            <w:tcW w:type="dxa" w:w="172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before="240" w:line="440" w:lineRule="exact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团员评议情况（包括支部大会召开时间、参加人数、评议结果）</w:t>
            </w:r>
          </w:p>
        </w:tc>
        <w:tc>
          <w:tcPr>
            <w:tcW w:type="dxa" w:w="7381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heading 4"/>
              <w:spacing w:line="440" w:lineRule="exact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一、会议时间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en-US"/>
              </w:rPr>
              <w:t xml:space="preserve">: 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2018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年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11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月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08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日</w:t>
            </w:r>
          </w:p>
          <w:p>
            <w:pPr>
              <w:pStyle w:val="heading 4"/>
              <w:bidi w:val="0"/>
              <w:spacing w:line="440" w:lineRule="exact"/>
              <w:ind w:left="0" w:right="0" w:firstLine="0"/>
              <w:jc w:val="both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二、与会人员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en-US"/>
              </w:rPr>
              <w:t>: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东</w:t>
            </w: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5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楼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18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名团员</w:t>
            </w:r>
          </w:p>
          <w:p>
            <w:pPr>
              <w:pStyle w:val="heading 4"/>
              <w:bidi w:val="0"/>
              <w:spacing w:line="440" w:lineRule="exact"/>
              <w:ind w:left="0" w:right="0" w:firstLine="0"/>
              <w:jc w:val="both"/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三、主持人：黄少华</w:t>
            </w:r>
          </w:p>
          <w:p>
            <w:pPr>
              <w:pStyle w:val="heading 4"/>
              <w:bidi w:val="0"/>
              <w:spacing w:line="440" w:lineRule="exact"/>
              <w:ind w:left="0" w:right="0" w:firstLine="0"/>
              <w:jc w:val="both"/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四、会议地点</w:t>
            </w:r>
            <w:r>
              <w:rPr>
                <w:rFonts w:ascii="Times New Roman" w:cs="宋体" w:hAnsi="Times New Roman" w:eastAsia="宋体"/>
                <w:kern w:val="2"/>
                <w:sz w:val="21"/>
                <w:szCs w:val="21"/>
                <w:u w:color="ff0000"/>
                <w:rtl w:val="0"/>
                <w:lang w:val="en-US"/>
              </w:rPr>
              <w:t xml:space="preserve">: </w:t>
            </w: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东</w:t>
            </w: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5#203</w:t>
            </w:r>
            <w:r>
              <w:rPr>
                <w:rFonts w:ascii="宋体" w:cs="宋体" w:hAnsi="宋体" w:eastAsia="宋体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寝室</w:t>
            </w:r>
          </w:p>
          <w:p>
            <w:pPr>
              <w:pStyle w:val="heading 4"/>
              <w:bidi w:val="0"/>
              <w:spacing w:line="440" w:lineRule="exact"/>
              <w:ind w:left="0" w:right="0" w:firstLine="0"/>
              <w:jc w:val="both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五、会议内容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en-US"/>
              </w:rPr>
              <w:t>: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关于</w:t>
            </w:r>
            <w:r>
              <w:rPr>
                <w:rFonts w:eastAsia="Arial Unicode MS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吴沛寒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的优秀团员民主推荐不记名投票情况</w:t>
            </w:r>
          </w:p>
          <w:p>
            <w:pPr>
              <w:pStyle w:val="heading 4"/>
              <w:bidi w:val="0"/>
              <w:spacing w:line="440" w:lineRule="exact"/>
              <w:ind w:left="0" w:right="0" w:firstLine="0"/>
              <w:jc w:val="both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六、投票结果：</w:t>
            </w:r>
            <w:r>
              <w:rPr>
                <w:rFonts w:eastAsia="Arial Unicode MS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吴沛寒</w:t>
            </w:r>
            <w:r>
              <w:rPr>
                <w:rFonts w:ascii="Times New Roman" w:hAnsi="Times New Roman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17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票</w:t>
            </w:r>
          </w:p>
          <w:p>
            <w:pPr>
              <w:pStyle w:val="heading 4"/>
              <w:bidi w:val="0"/>
              <w:spacing w:line="440" w:lineRule="exact"/>
              <w:ind w:left="0" w:right="0" w:firstLine="420"/>
              <w:jc w:val="both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表决结果：</w:t>
            </w:r>
            <w:r>
              <w:rPr>
                <w:rFonts w:eastAsia="Arial Unicode MS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吴沛寒</w:t>
            </w: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票数符合，通过</w:t>
            </w:r>
          </w:p>
          <w:p>
            <w:pPr>
              <w:pStyle w:val="heading 4"/>
              <w:bidi w:val="0"/>
              <w:spacing w:line="440" w:lineRule="exact"/>
              <w:ind w:left="0" w:right="0" w:firstLine="420"/>
              <w:jc w:val="both"/>
              <w:rPr>
                <w:rFonts w:ascii="Times New Roman" w:cs="Times New Roman" w:hAnsi="Times New Roman" w:eastAsia="Times New Roman"/>
                <w:kern w:val="2"/>
                <w:sz w:val="21"/>
                <w:szCs w:val="21"/>
                <w:u w:color="ff0000"/>
                <w:rtl w:val="0"/>
              </w:rPr>
            </w:pPr>
            <w:r>
              <w:rPr>
                <w:rFonts w:ascii="宋体" w:cs="宋体" w:hAnsi="宋体" w:eastAsia="宋体" w:hint="eastAsia"/>
                <w:kern w:val="2"/>
                <w:sz w:val="21"/>
                <w:szCs w:val="21"/>
                <w:u w:color="ff0000"/>
                <w:rtl w:val="0"/>
                <w:lang w:val="zh-TW" w:eastAsia="zh-TW"/>
              </w:rPr>
              <w:t>团员代表签字：</w:t>
            </w:r>
            <w:r>
              <w:rPr>
                <w:rFonts w:eastAsia="Arial Unicode MS" w:hint="eastAsia"/>
                <w:kern w:val="2"/>
                <w:sz w:val="21"/>
                <w:szCs w:val="21"/>
                <w:u w:color="ff0000"/>
                <w:rtl w:val="0"/>
                <w:lang w:val="zh-CN" w:eastAsia="zh-CN"/>
              </w:rPr>
              <w:t>蒋县</w:t>
            </w:r>
          </w:p>
          <w:p>
            <w:pPr>
              <w:pStyle w:val="正文 A"/>
              <w:bidi w:val="0"/>
              <w:spacing w:line="440" w:lineRule="exact"/>
              <w:ind w:left="0" w:right="0" w:firstLine="3600"/>
              <w:jc w:val="both"/>
              <w:rPr>
                <w:sz w:val="24"/>
                <w:szCs w:val="24"/>
                <w:u w:val="single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u w:val="none"/>
                <w:rtl w:val="0"/>
                <w:lang w:val="zh-TW" w:eastAsia="zh-TW"/>
              </w:rPr>
              <w:t>团支部书记签字：</w:t>
            </w:r>
            <w:r>
              <w:rPr>
                <w:rFonts w:eastAsia="Arial Unicode MS" w:hint="eastAsia"/>
                <w:sz w:val="24"/>
                <w:szCs w:val="24"/>
                <w:u w:val="single"/>
                <w:rtl w:val="0"/>
                <w:lang w:val="zh-TW" w:eastAsia="zh-TW"/>
              </w:rPr>
              <w:t>黄少华</w:t>
            </w:r>
          </w:p>
          <w:p>
            <w:pPr>
              <w:pStyle w:val="正文 A"/>
              <w:bidi w:val="0"/>
              <w:spacing w:line="440" w:lineRule="exact"/>
              <w:ind w:left="0" w:right="0" w:firstLine="3170"/>
              <w:jc w:val="center"/>
              <w:rPr>
                <w:rtl w:val="0"/>
              </w:rPr>
            </w:pPr>
            <w:r>
              <w:rPr>
                <w:rtl w:val="0"/>
                <w:lang w:val="zh-TW" w:eastAsia="zh-TW"/>
              </w:rPr>
              <w:t>2018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年 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11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月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08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1562" w:hRule="atLeast"/>
        </w:trPr>
        <w:tc>
          <w:tcPr>
            <w:tcW w:type="dxa" w:w="172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班主任审核意见</w:t>
            </w:r>
          </w:p>
        </w:tc>
        <w:tc>
          <w:tcPr>
            <w:tcW w:type="dxa" w:w="7381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rPr>
                <w:sz w:val="24"/>
                <w:szCs w:val="24"/>
              </w:rPr>
            </w:pPr>
            <w:r>
              <w:rPr>
                <w:rFonts w:eastAsia="Arial Unicode MS" w:hint="eastAsia"/>
                <w:sz w:val="24"/>
                <w:szCs w:val="24"/>
                <w:rtl w:val="0"/>
                <w:lang w:val="zh-TW" w:eastAsia="zh-TW"/>
              </w:rPr>
              <w:t>同意</w:t>
            </w:r>
          </w:p>
          <w:p>
            <w:pPr>
              <w:pStyle w:val="正文 A"/>
              <w:bidi w:val="0"/>
              <w:spacing w:line="440" w:lineRule="exact"/>
              <w:ind w:left="0" w:right="0" w:firstLine="3689"/>
              <w:jc w:val="both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班主任签字：</w:t>
            </w:r>
            <w:r>
              <w:rPr>
                <w:rFonts w:eastAsia="Arial Unicode MS" w:hint="eastAsia"/>
                <w:sz w:val="24"/>
                <w:szCs w:val="24"/>
                <w:rtl w:val="0"/>
                <w:lang w:val="zh-TW" w:eastAsia="zh-TW"/>
              </w:rPr>
              <w:t>吴荣兴</w:t>
            </w:r>
          </w:p>
          <w:p>
            <w:pPr>
              <w:pStyle w:val="正文 A"/>
              <w:bidi w:val="0"/>
              <w:spacing w:line="440" w:lineRule="exact"/>
              <w:ind w:left="0" w:right="0" w:firstLine="4320"/>
              <w:jc w:val="both"/>
              <w:rPr>
                <w:rtl w:val="0"/>
              </w:rPr>
            </w:pPr>
            <w:r>
              <w:rPr>
                <w:rtl w:val="0"/>
                <w:lang w:val="zh-TW" w:eastAsia="zh-TW"/>
              </w:rPr>
              <w:t>2018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年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11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月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14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3524" w:hRule="atLeast"/>
        </w:trPr>
        <w:tc>
          <w:tcPr>
            <w:tcW w:type="dxa" w:w="172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分团委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审核意见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及公示情况</w:t>
            </w:r>
          </w:p>
        </w:tc>
        <w:tc>
          <w:tcPr>
            <w:tcW w:type="dxa" w:w="7381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ind w:firstLine="4830"/>
              <w:rPr>
                <w:lang w:val="en-US"/>
              </w:rPr>
            </w:pPr>
          </w:p>
          <w:p>
            <w:pPr>
              <w:pStyle w:val="正文 A"/>
              <w:spacing w:line="440" w:lineRule="exact"/>
              <w:rPr>
                <w:lang w:val="en-US"/>
              </w:rPr>
            </w:pP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u w:color="ff0000"/>
                <w:rtl w:val="0"/>
              </w:rPr>
            </w:pPr>
            <w:r>
              <w:rPr>
                <w:rFonts w:ascii="宋体" w:cs="宋体" w:hAnsi="宋体" w:eastAsia="宋体"/>
                <w:u w:color="ff0000"/>
                <w:rtl w:val="0"/>
                <w:lang w:val="zh-TW" w:eastAsia="zh-TW"/>
              </w:rPr>
              <w:t>同意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u w:color="ff0000"/>
                <w:rtl w:val="0"/>
              </w:rPr>
            </w:pPr>
            <w:r>
              <w:rPr>
                <w:rFonts w:ascii="宋体" w:cs="宋体" w:hAnsi="宋体" w:eastAsia="宋体"/>
                <w:u w:color="ff0000"/>
                <w:rtl w:val="0"/>
                <w:lang w:val="zh-TW" w:eastAsia="zh-TW"/>
              </w:rPr>
              <w:t>社区办公示：无异议</w:t>
            </w:r>
          </w:p>
          <w:p>
            <w:pPr>
              <w:pStyle w:val="正文 A"/>
              <w:spacing w:line="440" w:lineRule="exact"/>
              <w:jc w:val="left"/>
              <w:rPr>
                <w:rFonts w:ascii="宋体" w:cs="宋体" w:hAnsi="宋体" w:eastAsia="宋体"/>
                <w:lang w:val="zh-TW" w:eastAsia="zh-TW"/>
              </w:rPr>
            </w:pPr>
          </w:p>
          <w:p>
            <w:pPr>
              <w:pStyle w:val="正文 A"/>
              <w:bidi w:val="0"/>
              <w:spacing w:line="440" w:lineRule="exact"/>
              <w:ind w:left="4320" w:right="0" w:hanging="1680"/>
              <w:jc w:val="left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共青团宁波职业技术学院委员会社区分团委                                                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2018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年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11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月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 xml:space="preserve">20  </w:t>
            </w: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日</w:t>
            </w:r>
          </w:p>
        </w:tc>
      </w:tr>
      <w:tr>
        <w:tblPrEx>
          <w:shd w:val="clear" w:color="auto" w:fill="ced7e7"/>
        </w:tblPrEx>
        <w:trPr>
          <w:trHeight w:val="2664" w:hRule="atLeast"/>
        </w:trPr>
        <w:tc>
          <w:tcPr>
            <w:tcW w:type="dxa" w:w="1727"/>
            <w:gridSpan w:val="3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rPr>
                <w:sz w:val="24"/>
                <w:szCs w:val="24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校团委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审批意见</w:t>
            </w:r>
          </w:p>
          <w:p>
            <w:pPr>
              <w:pStyle w:val="正文 A"/>
              <w:bidi w:val="0"/>
              <w:spacing w:line="440" w:lineRule="exact"/>
              <w:ind w:left="0" w:right="0" w:firstLine="0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及公示情况</w:t>
            </w:r>
          </w:p>
        </w:tc>
        <w:tc>
          <w:tcPr>
            <w:tcW w:type="dxa" w:w="7381"/>
            <w:gridSpan w:val="7"/>
            <w:tcBorders>
              <w:top w:val="single" w:color="000000" w:sz="4" w:space="0" w:shadow="0" w:frame="0"/>
              <w:left w:val="single" w:color="000000" w:sz="4" w:space="0" w:shadow="0" w:frame="0"/>
              <w:bottom w:val="single" w:color="000000" w:sz="4" w:space="0" w:shadow="0" w:frame="0"/>
              <w:right w:val="single" w:color="000000" w:sz="4" w:space="0" w:shadow="0" w:frame="0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center"/>
          </w:tcPr>
          <w:p>
            <w:pPr>
              <w:pStyle w:val="正文 A"/>
              <w:spacing w:line="440" w:lineRule="exact"/>
              <w:rPr>
                <w:sz w:val="24"/>
                <w:szCs w:val="24"/>
                <w:lang w:val="en-US"/>
              </w:rPr>
            </w:pPr>
          </w:p>
          <w:p>
            <w:pPr>
              <w:pStyle w:val="正文 A"/>
              <w:spacing w:line="440" w:lineRule="exact"/>
              <w:rPr>
                <w:sz w:val="24"/>
                <w:szCs w:val="24"/>
                <w:lang w:val="en-US"/>
              </w:rPr>
            </w:pPr>
          </w:p>
          <w:p>
            <w:pPr>
              <w:pStyle w:val="正文 A"/>
              <w:spacing w:line="440" w:lineRule="exact"/>
              <w:rPr>
                <w:sz w:val="24"/>
                <w:szCs w:val="24"/>
                <w:lang w:val="en-US"/>
              </w:rPr>
            </w:pPr>
          </w:p>
          <w:p>
            <w:pPr>
              <w:pStyle w:val="正文 A"/>
              <w:spacing w:line="440" w:lineRule="exact"/>
              <w:rPr>
                <w:sz w:val="24"/>
                <w:szCs w:val="24"/>
                <w:lang w:val="en-US"/>
              </w:rPr>
            </w:pPr>
          </w:p>
          <w:p>
            <w:pPr>
              <w:pStyle w:val="正文 A"/>
              <w:bidi w:val="0"/>
              <w:spacing w:line="440" w:lineRule="exact"/>
              <w:ind w:left="0" w:right="0" w:firstLine="3660"/>
              <w:jc w:val="both"/>
              <w:rPr>
                <w:sz w:val="24"/>
                <w:szCs w:val="24"/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校团委（公章）：</w:t>
            </w:r>
          </w:p>
          <w:p>
            <w:pPr>
              <w:pStyle w:val="正文 A"/>
              <w:bidi w:val="0"/>
              <w:spacing w:line="440" w:lineRule="exact"/>
              <w:ind w:left="0" w:right="0" w:firstLine="4318"/>
              <w:jc w:val="both"/>
              <w:rPr>
                <w:rtl w:val="0"/>
              </w:rPr>
            </w:pPr>
            <w:r>
              <w:rPr>
                <w:rFonts w:ascii="宋体" w:cs="宋体" w:hAnsi="宋体" w:eastAsia="宋体"/>
                <w:sz w:val="24"/>
                <w:szCs w:val="24"/>
                <w:rtl w:val="0"/>
                <w:lang w:val="zh-TW" w:eastAsia="zh-TW"/>
              </w:rPr>
              <w:t>年    月    日</w:t>
            </w:r>
          </w:p>
        </w:tc>
      </w:tr>
    </w:tbl>
    <w:p>
      <w:pPr>
        <w:pStyle w:val="正文 A"/>
        <w:jc w:val="center"/>
        <w:rPr>
          <w:rFonts w:ascii="仿宋_GB2312" w:cs="仿宋_GB2312" w:hAnsi="仿宋_GB2312" w:eastAsia="仿宋_GB2312"/>
          <w:kern w:val="0"/>
          <w:sz w:val="32"/>
          <w:szCs w:val="32"/>
          <w:lang w:val="zh-TW" w:eastAsia="zh-TW"/>
        </w:rPr>
      </w:pPr>
    </w:p>
    <w:p>
      <w:pPr>
        <w:pStyle w:val="正文 A"/>
        <w:ind w:left="108" w:hanging="108"/>
        <w:jc w:val="center"/>
        <w:rPr>
          <w:rFonts w:ascii="仿宋_GB2312" w:cs="仿宋_GB2312" w:hAnsi="仿宋_GB2312" w:eastAsia="仿宋_GB2312"/>
          <w:kern w:val="0"/>
          <w:sz w:val="32"/>
          <w:szCs w:val="32"/>
          <w:lang w:val="zh-TW" w:eastAsia="zh-TW"/>
        </w:rPr>
      </w:pPr>
    </w:p>
    <w:p>
      <w:pPr>
        <w:pStyle w:val="正文 A"/>
        <w:jc w:val="center"/>
        <w:rPr>
          <w:rFonts w:ascii="仿宋_GB2312" w:cs="仿宋_GB2312" w:hAnsi="仿宋_GB2312" w:eastAsia="仿宋_GB2312"/>
          <w:kern w:val="0"/>
          <w:sz w:val="32"/>
          <w:szCs w:val="32"/>
          <w:lang w:val="zh-TW" w:eastAsia="zh-TW"/>
        </w:rPr>
      </w:pPr>
    </w:p>
    <w:p>
      <w:pPr>
        <w:pStyle w:val="正文 A"/>
      </w:pPr>
      <w:r>
        <w:rPr>
          <w:rFonts w:ascii="宋体" w:cs="宋体" w:hAnsi="宋体" w:eastAsia="宋体"/>
          <w:rtl w:val="0"/>
          <w:lang w:val="zh-TW" w:eastAsia="zh-TW"/>
        </w:rPr>
        <w:t>备注：本表格须提交一份电子稿；两份纸质稿</w:t>
      </w:r>
    </w:p>
    <w:sectPr>
      <w:headerReference w:type="default" r:id="rId4"/>
      <w:footerReference w:type="default" r:id="rId5"/>
      <w:pgSz w:w="11900" w:h="16840" w:orient="portrait"/>
      <w:pgMar w:top="1418" w:right="1531" w:bottom="1418" w:left="1531" w:header="851" w:footer="992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方正小标宋简体">
    <w:charset w:val="00"/>
    <w:family w:val="roman"/>
    <w:pitch w:val="default"/>
  </w:font>
  <w:font w:name="仿宋_GB2312">
    <w:charset w:val="00"/>
    <w:family w:val="roman"/>
    <w:pitch w:val="default"/>
  </w:font>
  <w:font w:name="宋体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页眉与页脚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420"/>
  <w:autoHyphenation w:val="1"/>
  <w:evenAndOddHeaders w:val="0"/>
  <w:bookFoldPrinting w:val="0"/>
  <w:noLineBreaksAfter w:lang="中文" w:val="‘“(〔[{〈《「『【⦅〘〖«〝︵︷︹︻︽︿﹁﹃﹇﹙﹛﹝｢"/>
  <w:noLineBreaksBefore w:lang="中文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页眉与页脚">
    <w:name w:val="页眉与页脚"/>
    <w:next w:val="页眉与页脚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vertAlign w:val="baseline"/>
    </w:rPr>
  </w:style>
  <w:style w:type="paragraph" w:styleId="正文 A">
    <w:name w:val="正文 A"/>
    <w:next w:val="正文 A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2"/>
      <w:position w:val="0"/>
      <w:sz w:val="21"/>
      <w:szCs w:val="21"/>
      <w:u w:val="none" w:color="000000"/>
      <w:vertAlign w:val="baseline"/>
      <w:lang w:val="en-US"/>
    </w:rPr>
  </w:style>
  <w:style w:type="paragraph" w:styleId="Normal.0">
    <w:name w:val="Normal"/>
    <w:next w:val="Normal.0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 w:color="000000"/>
      <w:vertAlign w:val="baseline"/>
      <w:lang w:val="zh-TW" w:eastAsia="zh-TW"/>
    </w:rPr>
  </w:style>
  <w:style w:type="paragraph" w:styleId="heading 4">
    <w:name w:val="heading 4"/>
    <w:next w:val="heading 4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0"/>
      <w:jc w:val="both"/>
      <w:outlineLvl w:val="3"/>
    </w:pPr>
    <w:rPr>
      <w:rFonts w:ascii="Arial Unicode MS" w:cs="Arial Unicode MS" w:hAnsi="Arial Unicode MS" w:eastAsia="Arial Unicode MS" w:hint="eastAsia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vertAlign w:val="baseline"/>
      <w:lang w:val="zh-TW" w:eastAsia="zh-TW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