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</w:rPr>
        <w:t>宁波职业技术学院优秀团员入党推荐表</w:t>
      </w:r>
    </w:p>
    <w:tbl>
      <w:tblPr>
        <w:tblStyle w:val="4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54"/>
        <w:gridCol w:w="746"/>
        <w:gridCol w:w="180"/>
        <w:gridCol w:w="1452"/>
        <w:gridCol w:w="708"/>
        <w:gridCol w:w="1800"/>
        <w:gridCol w:w="1440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8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8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应双双</w:t>
            </w:r>
          </w:p>
        </w:tc>
        <w:tc>
          <w:tcPr>
            <w:tcW w:w="145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708" w:type="dxa"/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女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440" w:type="dxa"/>
            <w:vAlign w:val="center"/>
          </w:tcPr>
          <w:p>
            <w:pPr>
              <w:spacing w:line="440" w:lineRule="exac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1998年09月</w:t>
            </w:r>
          </w:p>
        </w:tc>
        <w:tc>
          <w:tcPr>
            <w:tcW w:w="720" w:type="dxa"/>
            <w:vAlign w:val="center"/>
          </w:tcPr>
          <w:p>
            <w:pPr>
              <w:spacing w:line="44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民族</w:t>
            </w:r>
          </w:p>
        </w:tc>
        <w:tc>
          <w:tcPr>
            <w:tcW w:w="1080" w:type="dxa"/>
            <w:vAlign w:val="center"/>
          </w:tcPr>
          <w:p>
            <w:pPr>
              <w:spacing w:line="440" w:lineRule="exact"/>
              <w:jc w:val="center"/>
              <w:rPr>
                <w:color w:val="FF0000"/>
                <w:sz w:val="18"/>
                <w:szCs w:val="18"/>
              </w:rPr>
            </w:pPr>
          </w:p>
          <w:p>
            <w:pPr>
              <w:spacing w:line="4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汉族</w:t>
            </w:r>
          </w:p>
          <w:p>
            <w:pPr>
              <w:spacing w:line="440" w:lineRule="exact"/>
              <w:jc w:val="center"/>
              <w:rPr>
                <w:color w:val="FF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所在团支部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艺术3173团支部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推荐至党支部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艺术学院直属党支部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上一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学年</w:t>
            </w:r>
            <w:r>
              <w:rPr>
                <w:rFonts w:hint="eastAsia"/>
                <w:sz w:val="24"/>
              </w:rPr>
              <w:t>有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无不合格科目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前2</w:t>
            </w:r>
            <w:r>
              <w:rPr>
                <w:rFonts w:hint="eastAsia"/>
                <w:sz w:val="24"/>
              </w:rPr>
              <w:t>个学期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综合测评结果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15/31;16/31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何时何地入团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ind w:left="3150" w:hanging="3150" w:hangingChars="15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2018年05月宁波职业技术学院入团</w:t>
            </w:r>
            <w:r>
              <w:rPr>
                <w:rFonts w:hint="eastAsia" w:ascii="宋体" w:hAnsi="宋体"/>
                <w:szCs w:val="21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何时向何党组织递交入党申请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 w:ascii="宋体" w:hAnsi="宋体" w:cs="宋体"/>
                <w:szCs w:val="21"/>
              </w:rPr>
              <w:t>2018年10月向艺术学院直属党支部递交入党申请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8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</w:t>
            </w:r>
          </w:p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结</w:t>
            </w:r>
          </w:p>
        </w:tc>
        <w:tc>
          <w:tcPr>
            <w:tcW w:w="8126" w:type="dxa"/>
            <w:gridSpan w:val="8"/>
            <w:vAlign w:val="center"/>
          </w:tcPr>
          <w:p>
            <w:pPr>
              <w:ind w:firstLine="420" w:firstLineChars="2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在思想上我认真学习马克思主义、毛泽东思想、邓小平理论及科学发展观理论和党的有关资料。能严于律己、步调一致，主动加强政治学习，利用课余时间认真学习党史和党章，了解我们党的光辉奋斗史，坚定正确的政治方向；在学习上能孜孜不倦、奋发向上始终严格要求自己，勤奋刻苦，认真严谨，积极和老师同学交流，在平时的工作、生活中，勤俭节约，爱护公物，讲究卫生，热爱劳动，严于律己，诚实守信，保持积极向上的心态，积极完成本职工作，做到乐于助人、关心身边的人，积极参与每一次班团活动、志愿者活动和社会实践活动，从中学习体验，充实提高自己起到模范带头作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受过何种奖励和处分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firstLine="42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Cs w:val="21"/>
              </w:rPr>
              <w:t>2018年艺术学院“两会”知识竞赛中获“优秀奖”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团员评议情况（包括支部大会召开时间、参加人数、评议结果）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一、会议时间: 2019年03月13日</w:t>
            </w:r>
          </w:p>
          <w:p>
            <w:pPr>
              <w:spacing w:line="44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二、与会人员：艺术3173班30名团员</w:t>
            </w:r>
          </w:p>
          <w:p>
            <w:pPr>
              <w:spacing w:line="44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三、主持人：麻岳勇</w:t>
            </w:r>
          </w:p>
          <w:p>
            <w:pPr>
              <w:spacing w:line="44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 xml:space="preserve">四、会议地点: 东#8205 </w:t>
            </w:r>
          </w:p>
          <w:p>
            <w:pPr>
              <w:spacing w:line="44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五、会议内容: 关于应双双的优秀团员民主推荐不记名投票情况</w:t>
            </w:r>
          </w:p>
          <w:p>
            <w:pPr>
              <w:spacing w:line="44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六、投票结果：应双双 25票 谢钰涵25票</w:t>
            </w:r>
          </w:p>
          <w:p>
            <w:pPr>
              <w:spacing w:line="440" w:lineRule="exact"/>
              <w:ind w:firstLine="42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表决结果：应双双和谢钰涵票数符合，通过</w:t>
            </w:r>
          </w:p>
          <w:p>
            <w:pPr>
              <w:spacing w:line="440" w:lineRule="exact"/>
              <w:ind w:firstLine="4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团员代表签字：黄春霞</w:t>
            </w:r>
          </w:p>
          <w:p>
            <w:pPr>
              <w:spacing w:line="440" w:lineRule="exact"/>
              <w:ind w:firstLine="3780" w:firstLineChars="1800"/>
              <w:rPr>
                <w:color w:val="FF0000"/>
              </w:rPr>
            </w:pPr>
          </w:p>
          <w:p>
            <w:pPr>
              <w:spacing w:line="440" w:lineRule="exact"/>
              <w:ind w:firstLine="4320" w:firstLineChars="1800"/>
              <w:rPr>
                <w:szCs w:val="21"/>
                <w:u w:val="single"/>
              </w:rPr>
            </w:pPr>
            <w:r>
              <w:rPr>
                <w:rFonts w:hint="eastAsia"/>
                <w:sz w:val="24"/>
              </w:rPr>
              <w:t>团支部书记签字：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麻岳勇</w:t>
            </w:r>
          </w:p>
          <w:p>
            <w:pPr>
              <w:spacing w:line="440" w:lineRule="exact"/>
              <w:ind w:firstLine="2774" w:firstLineChars="132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</w:t>
            </w:r>
            <w:r>
              <w:rPr>
                <w:rFonts w:hint="eastAsia" w:ascii="宋体" w:hAnsi="宋体"/>
                <w:szCs w:val="21"/>
              </w:rPr>
              <w:t>2019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 w:ascii="宋体" w:hAnsi="宋体"/>
                <w:szCs w:val="21"/>
              </w:rPr>
              <w:t xml:space="preserve"> 03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rFonts w:hint="eastAsia" w:ascii="宋体" w:hAnsi="宋体"/>
                <w:szCs w:val="21"/>
              </w:rPr>
              <w:t xml:space="preserve"> 13</w:t>
            </w:r>
            <w:r>
              <w:rPr>
                <w:rFonts w:hint="eastAsia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班主任审核意见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firstLine="840" w:firstLineChars="400"/>
            </w:pPr>
            <w:r>
              <w:rPr>
                <w:rFonts w:hint="eastAsia"/>
              </w:rPr>
              <w:t>该生表现优异，同意推荐。</w:t>
            </w:r>
          </w:p>
          <w:p>
            <w:pPr>
              <w:spacing w:line="440" w:lineRule="exact"/>
              <w:ind w:firstLine="4408" w:firstLineChars="1837"/>
              <w:rPr>
                <w:szCs w:val="21"/>
              </w:rPr>
            </w:pPr>
            <w:r>
              <w:rPr>
                <w:rFonts w:hint="eastAsia"/>
                <w:sz w:val="24"/>
              </w:rPr>
              <w:t>班主任签字：</w:t>
            </w:r>
            <w:r>
              <w:rPr>
                <w:rFonts w:hint="eastAsia"/>
                <w:szCs w:val="21"/>
              </w:rPr>
              <w:t>万剑</w:t>
            </w:r>
          </w:p>
          <w:p>
            <w:pPr>
              <w:spacing w:line="440" w:lineRule="exact"/>
              <w:ind w:firstLine="4410" w:firstLineChars="2100"/>
            </w:pPr>
            <w:r>
              <w:rPr>
                <w:rFonts w:hint="eastAsia" w:ascii="宋体" w:hAnsi="宋体"/>
                <w:szCs w:val="21"/>
              </w:rPr>
              <w:t>2019</w:t>
            </w:r>
            <w:r>
              <w:rPr>
                <w:rFonts w:hint="eastAsia"/>
                <w:sz w:val="24"/>
              </w:rPr>
              <w:t xml:space="preserve">年 </w:t>
            </w:r>
            <w:r>
              <w:rPr>
                <w:rFonts w:hint="eastAsia" w:ascii="宋体" w:hAnsi="宋体"/>
                <w:szCs w:val="21"/>
              </w:rPr>
              <w:t>03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rFonts w:hint="eastAsia" w:ascii="宋体" w:hAnsi="宋体"/>
                <w:szCs w:val="21"/>
              </w:rPr>
              <w:t xml:space="preserve"> 14</w:t>
            </w:r>
            <w:r>
              <w:rPr>
                <w:rFonts w:hint="eastAsia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分团委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审核意见</w:t>
            </w:r>
          </w:p>
          <w:p>
            <w:pPr>
              <w:spacing w:line="440" w:lineRule="exact"/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firstLine="4830" w:firstLineChars="2300"/>
            </w:pPr>
          </w:p>
          <w:p>
            <w:pPr>
              <w:spacing w:line="440" w:lineRule="exact"/>
              <w:ind w:firstLine="4830" w:firstLineChars="2300"/>
            </w:pPr>
          </w:p>
          <w:p>
            <w:pPr>
              <w:spacing w:line="440" w:lineRule="exact"/>
              <w:ind w:firstLine="840" w:firstLineChars="400"/>
            </w:pPr>
            <w:r>
              <w:rPr>
                <w:rFonts w:hint="eastAsia"/>
              </w:rPr>
              <w:t>同意推荐</w:t>
            </w:r>
          </w:p>
          <w:p>
            <w:pPr>
              <w:spacing w:line="440" w:lineRule="exact"/>
              <w:ind w:firstLine="840" w:firstLineChars="400"/>
            </w:pPr>
            <w:r>
              <w:rPr>
                <w:rFonts w:hint="eastAsia"/>
              </w:rPr>
              <w:t>无异议</w:t>
            </w:r>
          </w:p>
          <w:p>
            <w:pPr>
              <w:spacing w:line="440" w:lineRule="exact"/>
              <w:ind w:firstLine="4830" w:firstLineChars="2300"/>
            </w:pPr>
          </w:p>
          <w:p>
            <w:pPr>
              <w:spacing w:line="440" w:lineRule="exact"/>
              <w:ind w:left="5250" w:leftChars="1500" w:hanging="2100" w:hangingChars="100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共青团宁波职业技术学院艺术学院委员会 </w:t>
            </w:r>
            <w:r>
              <w:rPr>
                <w:rFonts w:hint="eastAsia"/>
                <w:sz w:val="24"/>
              </w:rPr>
              <w:t xml:space="preserve">                                                 年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校团委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审批意见</w:t>
            </w:r>
          </w:p>
          <w:p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ind w:firstLine="3660" w:firstLineChars="1525"/>
              <w:rPr>
                <w:sz w:val="24"/>
              </w:rPr>
            </w:pPr>
            <w:r>
              <w:rPr>
                <w:rFonts w:hint="eastAsia"/>
                <w:sz w:val="24"/>
              </w:rPr>
              <w:t>校团委（公章）：</w:t>
            </w:r>
          </w:p>
          <w:p>
            <w:pPr>
              <w:spacing w:line="440" w:lineRule="exact"/>
              <w:ind w:firstLine="4317" w:firstLineChars="1799"/>
              <w:rPr>
                <w:sz w:val="24"/>
              </w:rPr>
            </w:pPr>
            <w:r>
              <w:rPr>
                <w:rFonts w:hint="eastAsia"/>
                <w:sz w:val="24"/>
              </w:rPr>
              <w:t>年    月    日</w:t>
            </w:r>
          </w:p>
        </w:tc>
      </w:tr>
    </w:tbl>
    <w:p>
      <w:r>
        <w:rPr>
          <w:rFonts w:hint="eastAsia"/>
        </w:rPr>
        <w:t>备注：本表格须提交一份电子稿；两份纸质稿</w:t>
      </w:r>
    </w:p>
    <w:p/>
    <w:sectPr>
      <w:headerReference r:id="rId3" w:type="default"/>
      <w:pgSz w:w="11906" w:h="16838"/>
      <w:pgMar w:top="1418" w:right="1531" w:bottom="141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62A"/>
    <w:rsid w:val="00073A1A"/>
    <w:rsid w:val="001A66B8"/>
    <w:rsid w:val="002051C6"/>
    <w:rsid w:val="00206DD8"/>
    <w:rsid w:val="002A1198"/>
    <w:rsid w:val="00414EC0"/>
    <w:rsid w:val="00431AE7"/>
    <w:rsid w:val="00434C7E"/>
    <w:rsid w:val="00434DE5"/>
    <w:rsid w:val="00606972"/>
    <w:rsid w:val="00647232"/>
    <w:rsid w:val="006B77B7"/>
    <w:rsid w:val="007F2774"/>
    <w:rsid w:val="00835F4B"/>
    <w:rsid w:val="008E162A"/>
    <w:rsid w:val="009C7AED"/>
    <w:rsid w:val="00A630AB"/>
    <w:rsid w:val="00AB678D"/>
    <w:rsid w:val="00B209FF"/>
    <w:rsid w:val="00BF77D3"/>
    <w:rsid w:val="00C41ECA"/>
    <w:rsid w:val="00D93675"/>
    <w:rsid w:val="00DB2B28"/>
    <w:rsid w:val="00DC3032"/>
    <w:rsid w:val="00E322D1"/>
    <w:rsid w:val="00E61B97"/>
    <w:rsid w:val="00F43F98"/>
    <w:rsid w:val="00F51CD2"/>
    <w:rsid w:val="00F85621"/>
    <w:rsid w:val="00F9639E"/>
    <w:rsid w:val="152F4FC2"/>
    <w:rsid w:val="59E46F7A"/>
    <w:rsid w:val="78D05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143</Words>
  <Characters>818</Characters>
  <Lines>6</Lines>
  <Paragraphs>1</Paragraphs>
  <TotalTime>1</TotalTime>
  <ScaleCrop>false</ScaleCrop>
  <LinksUpToDate>false</LinksUpToDate>
  <CharactersWithSpaces>960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2019-03-14T06:13:00Z</dcterms:created>
  <dc:creator>Administrator</dc:creator>
  <cp:lastModifiedBy>勋鹿灿白绝配CP</cp:lastModifiedBy>
  <dcterms:modified xsi:type="dcterms:W3CDTF">2019-03-25T06:51:02Z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