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29" w:rsidRDefault="0037035A">
      <w:pPr>
        <w:jc w:val="center"/>
        <w:rPr>
          <w:b/>
          <w:bCs/>
        </w:rPr>
      </w:pPr>
      <w:r>
        <w:rPr>
          <w:rFonts w:hint="eastAsia"/>
          <w:b/>
          <w:bCs/>
        </w:rPr>
        <w:t>关于共青团宁波职业技术学院委员会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届优秀毕业生评定结果的公示</w:t>
      </w:r>
    </w:p>
    <w:p w:rsidR="005D5AE4" w:rsidRDefault="005D5AE4" w:rsidP="005D5AE4">
      <w:pPr>
        <w:widowControl/>
        <w:jc w:val="left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各学生组织：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  <w:t>  为树立典型，奖励先进，调动在校大学生的学习积极性，促进校风、学风建设，根据《浙江省教育厅办公室关于对2019届浙江省普通高等学校优秀毕业生进行确认的通知》文件精神以及学校学生手册《宁波职业技术学院学生荣誉称号评选办法》（</w:t>
      </w:r>
      <w:proofErr w:type="gramStart"/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宁职院</w:t>
      </w:r>
      <w:proofErr w:type="gramEnd"/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学﹝2017﹞9号）的规定，在我校团委内部开展2019届“浙江省普通高等学校优秀毕业生”（以下简称“省优”）和“宁波职业技术学院优秀毕业生”（以下简称“院优”）评选工作。经各学生组织集中申报，校团委评定小组根据提交的材料进行审核通过，现将评定结果公示如下：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</w:p>
    <w:p w:rsidR="005D5AE4" w:rsidRDefault="005D5AE4" w:rsidP="005D5AE4">
      <w:pPr>
        <w:widowControl/>
        <w:ind w:left="420"/>
        <w:jc w:val="left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5D5AE4">
        <w:rPr>
          <w:rFonts w:ascii="宋体" w:eastAsia="宋体" w:hAnsi="宋体" w:cs="宋体"/>
          <w:b/>
          <w:color w:val="auto"/>
          <w:kern w:val="0"/>
          <w:sz w:val="24"/>
          <w:szCs w:val="24"/>
        </w:rPr>
        <w:t>省优（1名）：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  <w:proofErr w:type="gramStart"/>
      <w:r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程嘉俊</w:t>
      </w:r>
      <w:proofErr w:type="gramEnd"/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  <w:r w:rsidRPr="005D5AE4">
        <w:rPr>
          <w:rFonts w:ascii="宋体" w:eastAsia="宋体" w:hAnsi="宋体" w:cs="宋体"/>
          <w:b/>
          <w:color w:val="auto"/>
          <w:kern w:val="0"/>
          <w:sz w:val="24"/>
          <w:szCs w:val="24"/>
        </w:rPr>
        <w:t>院优（4名）：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  <w:proofErr w:type="gramStart"/>
      <w:r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程嘉俊</w:t>
      </w:r>
      <w:proofErr w:type="gramEnd"/>
      <w:r w:rsidRPr="005D5AE4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 xml:space="preserve"> </w:t>
      </w:r>
      <w:proofErr w:type="gramStart"/>
      <w:r w:rsidRPr="005D5AE4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王佳裙</w:t>
      </w:r>
      <w:proofErr w:type="gramEnd"/>
      <w:r w:rsidRPr="005D5AE4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 xml:space="preserve"> 李威</w:t>
      </w:r>
      <w:proofErr w:type="gramStart"/>
      <w:r w:rsidRPr="005D5AE4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威</w:t>
      </w:r>
      <w:proofErr w:type="gramEnd"/>
      <w:r w:rsidRPr="005D5AE4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 xml:space="preserve"> 郭敏洁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  <w:bookmarkStart w:id="0" w:name="_GoBack"/>
      <w:bookmarkEnd w:id="0"/>
    </w:p>
    <w:p w:rsidR="005D5AE4" w:rsidRPr="005D5AE4" w:rsidRDefault="005D5AE4" w:rsidP="00F80E00">
      <w:pPr>
        <w:widowControl/>
        <w:ind w:firstLineChars="200" w:firstLine="480"/>
        <w:jc w:val="left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公示期为三天，即日起至2019年3月</w:t>
      </w:r>
      <w:r w:rsidR="0058410A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3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日止，公示结束后将结果报送学院学工部，如有异议，可通过来信、来电、来访的形式向</w:t>
      </w:r>
      <w:r w:rsidR="00F80E00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校团委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t>反映，反映问题要坚持实事求是的原则。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  <w:t>联系人：赖敏雅、王欣</w:t>
      </w:r>
      <w:r w:rsidRPr="005D5AE4">
        <w:rPr>
          <w:rFonts w:ascii="宋体" w:eastAsia="宋体" w:hAnsi="宋体" w:cs="宋体"/>
          <w:color w:val="auto"/>
          <w:kern w:val="0"/>
          <w:sz w:val="24"/>
          <w:szCs w:val="24"/>
        </w:rPr>
        <w:br/>
        <w:t>联系电话：86891936</w:t>
      </w:r>
    </w:p>
    <w:p w:rsidR="00412829" w:rsidRDefault="00412829" w:rsidP="008A2F68">
      <w:pPr>
        <w:jc w:val="right"/>
      </w:pPr>
    </w:p>
    <w:p w:rsidR="008A2F68" w:rsidRPr="00B41CA3" w:rsidRDefault="008A2F68" w:rsidP="008A2F68">
      <w:pPr>
        <w:jc w:val="right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B41CA3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共青团宁波职业技术学院委员会</w:t>
      </w:r>
    </w:p>
    <w:p w:rsidR="008A2F68" w:rsidRPr="00B41CA3" w:rsidRDefault="008A2F68" w:rsidP="008A2F68">
      <w:pPr>
        <w:jc w:val="right"/>
        <w:rPr>
          <w:rFonts w:ascii="宋体" w:eastAsia="宋体" w:hAnsi="宋体" w:cs="宋体" w:hint="eastAsia"/>
          <w:color w:val="auto"/>
          <w:kern w:val="0"/>
          <w:sz w:val="24"/>
          <w:szCs w:val="24"/>
        </w:rPr>
      </w:pPr>
      <w:r w:rsidRPr="00B41CA3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2019年</w:t>
      </w:r>
      <w:r w:rsidR="00C1186F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2</w:t>
      </w:r>
      <w:r w:rsidR="00B41CA3" w:rsidRPr="00B41CA3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月</w:t>
      </w:r>
      <w:r w:rsidR="00C1186F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28</w:t>
      </w:r>
      <w:r w:rsidR="00B41CA3" w:rsidRPr="00B41CA3">
        <w:rPr>
          <w:rFonts w:ascii="宋体" w:eastAsia="宋体" w:hAnsi="宋体" w:cs="宋体" w:hint="eastAsia"/>
          <w:color w:val="auto"/>
          <w:kern w:val="0"/>
          <w:sz w:val="24"/>
          <w:szCs w:val="24"/>
        </w:rPr>
        <w:t>日</w:t>
      </w:r>
    </w:p>
    <w:sectPr w:rsidR="008A2F68" w:rsidRPr="00B41C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7035A"/>
    <w:rsid w:val="00412829"/>
    <w:rsid w:val="0058410A"/>
    <w:rsid w:val="005D5AE4"/>
    <w:rsid w:val="008A2F68"/>
    <w:rsid w:val="00B41CA3"/>
    <w:rsid w:val="00BE286E"/>
    <w:rsid w:val="00C1186F"/>
    <w:rsid w:val="00F80E00"/>
    <w:rsid w:val="12C61929"/>
    <w:rsid w:val="263F4976"/>
    <w:rsid w:val="3014620F"/>
    <w:rsid w:val="36197B52"/>
    <w:rsid w:val="5FD167EC"/>
    <w:rsid w:val="6C69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B497C"/>
  <w15:docId w15:val="{14D15E7F-38CD-46E9-840F-D25AD12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388</Characters>
  <Application>Microsoft Office Word</Application>
  <DocSecurity>0</DocSecurity>
  <Lines>3</Lines>
  <Paragraphs>1</Paragraphs>
  <ScaleCrop>false</ScaleCrop>
  <Company>Kingsoft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程松1376824444</dc:creator>
  <cp:lastModifiedBy>砂糖 松阪</cp:lastModifiedBy>
  <cp:revision>8</cp:revision>
  <dcterms:created xsi:type="dcterms:W3CDTF">2014-10-29T12:08:00Z</dcterms:created>
  <dcterms:modified xsi:type="dcterms:W3CDTF">2019-02-28T12:44:00Z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